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3F80" w:rsidRPr="00C75D46" w:rsidRDefault="00903F80" w:rsidP="00903F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D4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Муниципальное автономное дошкольное образовательное учреждение</w:t>
      </w:r>
    </w:p>
    <w:p w:rsidR="00903F80" w:rsidRPr="00C75D46" w:rsidRDefault="00903F80" w:rsidP="00903F80">
      <w:pPr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5D46">
        <w:rPr>
          <w:rFonts w:ascii="Times New Roman" w:hAnsi="Times New Roman" w:cs="Times New Roman"/>
          <w:color w:val="000000" w:themeColor="text1"/>
          <w:sz w:val="28"/>
          <w:szCs w:val="28"/>
        </w:rPr>
        <w:t>«Детский сад общеразвивающего вида с приоритетным осуществлением деятельности по познавательно – речевому направлению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C75D46">
        <w:rPr>
          <w:rFonts w:ascii="Times New Roman" w:hAnsi="Times New Roman" w:cs="Times New Roman"/>
          <w:color w:val="000000" w:themeColor="text1"/>
          <w:sz w:val="28"/>
          <w:szCs w:val="28"/>
        </w:rPr>
        <w:t>развития воспитанников</w:t>
      </w:r>
    </w:p>
    <w:p w:rsidR="00903F80" w:rsidRPr="00C75D46" w:rsidRDefault="00903F80" w:rsidP="00903F80">
      <w:pPr>
        <w:spacing w:line="276" w:lineRule="auto"/>
        <w:jc w:val="center"/>
        <w:rPr>
          <w:rFonts w:ascii="Times New Roman" w:hAnsi="Times New Roman" w:cs="Times New Roman"/>
          <w:b/>
          <w:color w:val="000066"/>
        </w:rPr>
      </w:pPr>
      <w:r w:rsidRPr="00C75D46">
        <w:rPr>
          <w:rFonts w:ascii="Times New Roman" w:hAnsi="Times New Roman" w:cs="Times New Roman"/>
          <w:color w:val="000000" w:themeColor="text1"/>
          <w:sz w:val="28"/>
          <w:szCs w:val="28"/>
        </w:rPr>
        <w:t>№100 «Жар-птица»</w:t>
      </w:r>
    </w:p>
    <w:p w:rsidR="00903F80" w:rsidRPr="00C75D46" w:rsidRDefault="00903F80" w:rsidP="00903F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 w:rsidRPr="00C75D46">
        <w:rPr>
          <w:b/>
          <w:i/>
          <w:color w:val="111111"/>
          <w:sz w:val="28"/>
          <w:szCs w:val="28"/>
        </w:rPr>
        <w:t>Консультация для родителей</w:t>
      </w:r>
    </w:p>
    <w:p w:rsidR="00903F80" w:rsidRPr="00C75D46" w:rsidRDefault="00903F80" w:rsidP="00903F80">
      <w:pPr>
        <w:pStyle w:val="c0"/>
        <w:shd w:val="clear" w:color="auto" w:fill="FFFFFF"/>
        <w:spacing w:before="0" w:beforeAutospacing="0" w:after="0" w:afterAutospacing="0"/>
        <w:rPr>
          <w:rStyle w:val="c5"/>
          <w:b/>
          <w:bCs/>
          <w:color w:val="000000"/>
          <w:sz w:val="28"/>
          <w:szCs w:val="28"/>
        </w:rPr>
      </w:pPr>
      <w:r w:rsidRPr="00C75D46">
        <w:rPr>
          <w:b/>
          <w:i/>
          <w:sz w:val="28"/>
          <w:szCs w:val="28"/>
        </w:rPr>
        <w:t xml:space="preserve">       </w:t>
      </w:r>
    </w:p>
    <w:p w:rsidR="00903F80" w:rsidRPr="00C75D46" w:rsidRDefault="00903F80" w:rsidP="00903F80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«Пальчиковые игры»</w:t>
      </w: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tabs>
          <w:tab w:val="left" w:pos="7596"/>
        </w:tabs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 w:rsidRPr="00C75D46">
        <w:rPr>
          <w:color w:val="111111"/>
          <w:sz w:val="28"/>
          <w:szCs w:val="28"/>
        </w:rPr>
        <w:tab/>
        <w:t>Подготовила:</w:t>
      </w: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right"/>
        <w:rPr>
          <w:color w:val="111111"/>
          <w:sz w:val="28"/>
          <w:szCs w:val="28"/>
        </w:rPr>
      </w:pPr>
      <w:r w:rsidRPr="00C75D46">
        <w:rPr>
          <w:color w:val="111111"/>
          <w:sz w:val="28"/>
          <w:szCs w:val="28"/>
        </w:rPr>
        <w:t>Музыкальный руководитель</w:t>
      </w:r>
      <w:r w:rsidRPr="00C75D46">
        <w:rPr>
          <w:color w:val="111111"/>
          <w:sz w:val="28"/>
          <w:szCs w:val="28"/>
        </w:rPr>
        <w:br/>
        <w:t>1 квалификационной категории</w:t>
      </w:r>
      <w:r w:rsidRPr="00C75D46">
        <w:rPr>
          <w:color w:val="111111"/>
          <w:sz w:val="28"/>
          <w:szCs w:val="28"/>
        </w:rPr>
        <w:br/>
        <w:t>Заббарова А.З</w:t>
      </w:r>
      <w:r>
        <w:rPr>
          <w:color w:val="111111"/>
          <w:sz w:val="28"/>
          <w:szCs w:val="28"/>
        </w:rPr>
        <w:t>.</w:t>
      </w: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pStyle w:val="headline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</w:p>
    <w:p w:rsidR="00903F80" w:rsidRPr="00C75D46" w:rsidRDefault="00903F80" w:rsidP="00903F80">
      <w:pPr>
        <w:ind w:firstLine="709"/>
        <w:rPr>
          <w:rFonts w:ascii="Times New Roman" w:hAnsi="Times New Roman" w:cs="Times New Roman"/>
          <w:b/>
          <w:i/>
          <w:sz w:val="28"/>
          <w:szCs w:val="28"/>
        </w:rPr>
      </w:pPr>
      <w:r w:rsidRPr="00C75D46"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                           </w:t>
      </w:r>
      <w:r w:rsidRPr="00C75D46">
        <w:rPr>
          <w:rFonts w:ascii="Times New Roman" w:hAnsi="Times New Roman" w:cs="Times New Roman"/>
          <w:color w:val="111111"/>
          <w:sz w:val="28"/>
          <w:szCs w:val="28"/>
        </w:rPr>
        <w:t xml:space="preserve"> г. Набережные Челны 2020 год</w:t>
      </w:r>
      <w:r w:rsidRPr="00C75D46">
        <w:rPr>
          <w:rFonts w:ascii="Times New Roman" w:hAnsi="Times New Roman" w:cs="Times New Roman"/>
          <w:b/>
          <w:i/>
          <w:color w:val="111111"/>
          <w:sz w:val="28"/>
          <w:szCs w:val="28"/>
        </w:rPr>
        <w:br/>
      </w:r>
    </w:p>
    <w:p w:rsid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 xml:space="preserve">                                  «Музыка и пальчиковые игры»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 том, что пальчиковая гимнастика нужна всем малышам и дошкольникам, знают многие родители. В современном мире, с его готовыми игрушками и обилием бытовой техники, детские пальчики получают все меньше полезной работы. На помощь приходят пальчиковые игры — они развивают ловкость, подвижность, творческие способности, внимание и скорость реакции, а веселые стихи помогают снять нервное напряжение. Малыши, которые регулярно занимаются пальчиковой гимнастикой, лучше говорят, быстрее учатся писать, обладают хорошей памятью, развивают координацию движений, скорее успокаиваются после стресса.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   Использование пальчиковых игр в музыкальном воспитании способствует развитию не только музыкальности ребенка, его пальцев, речи, но и одновременно формирует многие личные качества – пространственно-образное мышление, чувственное восприятие, творческую фантазию и логику, способствует развитию внимания и памяти, повышает общий уровень организации ребенка.  Поэтому в детском саду игры являются частью всех режимных моментов, включающих и обучение, в которых усвоение какого-либо материала происходит незаметно для детей в практической деятельности. Игра определяет дальнейшее развитие ребёнка.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  «Без игры нет, и не может быть полноценного умственного развития. Игра – это огромное светлое окно, через которое в духовный мир ребенка вливается живительный поток представлений, понятий. Игра – это искра, зажигающая огонек пытливости и любознательности», - писал В. А. Сухомлинский.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 Пальчиковые игры учат детей читать стихи выразительно и эмоционально. Дети развивают творческое мышление, интонационную и эмоциональную выразительность. Развивается интерес к театральной деятельности, чувство ритма, формируется понятие о звуковысотности, об интонационной выразительности, развивается воображение. На каждом занятии можно вспоминать и выполнять уже знакомые упражнения.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   Пальчиковые игры подходят для детей от года и старше. Дети в возрасте от года до трёх лет хорошо воспринимают игры, выполняемые с пальчиками одной руки. От трёх до четырёх лет они уже могут воспринимать игры, где задействованы обе руки. К четырём годам нормально развитый ребёнок должен уметь сознательно выполнять упражнения нужной рукой, оставляя другую руку свободной, тем самым дифференцированно управлять собственным мышечным напряжением и расслаблением.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 ясельной группе простые пальчиковые игры с текстом направлены на развитие координации движений пальцев и кисти руки, учат соотносить движения с содержанием потешек, стихов.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 старшему возрасту пальчиковые игры помогают развить чувство ритма, формируют понятия звуковысотного слуха и голоса, развивают память, интонационную выразительность и артикуляционный аппарат.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lastRenderedPageBreak/>
        <w:t>Музыкальное сопровождение пальчиковых игр развивает музыкальные способности ребёнка: слух, вокальные данные, музыкальную память, позволяет познакомить детей с элементарной теорией музыки и создаёт ребёнку благоприятную атмосферу для занятия.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Пальчиковые игры с музыкальным сопровождением и без него могут проводиться на праздниках, на прогулках, во время проведения физминуток и дома.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Ценность пальчиковых игр в том, что они не только доступны детскому пониманию, но и в то же время привлекательны, вызывают яркие положительные эмоции. Их с успехом можно включать в работу с дошкольниками. Пальчиковые игры подбираются с учётом возрастных особенностей детей. Материал осваивается детьми постепенно на музыкальных занятиях и закрепляется в группе. Это даёт прекрасный эффект в развитии детей и не нуждается в каких-то дополнительных рекомендациях.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Пальчиковая гимнастика для детей 1-2 лет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Кулачок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Этот пальчик — маленький, (загибаем мизинчик)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Этот пальчик — слабенький, (загибаем безымянный пальчик)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Этот пальчик — длинненький, (загибаем средний пальчик)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Этот пальчик — сильненький, (загибаем указательный пальчик)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Этот пальчик — толстячок, (загибаем большой пальчик)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Ну а вместе — кулачок!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В гости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 гости к пальчику большому (большой пальчик отогнут, остальные сжаты в кулак)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Приходили прямо к дому: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Указательный и средний, (в соответствии с текстом разгибать поочередно пальцы)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Безымянный и последний.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Сам мизинчик-малышок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Постучался на порог.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Вместе пальчики — друзья, (сжать пальцы в кулак и разжать их)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Друг без друга им нельзя.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Сидит белка на тележке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Сидит белка на тележке, (сжимание и разжимание пальчиков в кулачок в ритме потешки)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Продает она орешки: (начинаем загибать пальчики)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Лисичке-сестричке,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lastRenderedPageBreak/>
        <w:t>Воробью, синичке,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Мишке толстопятому,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Заяньке усатому,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Кому в зобок,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Кому в платок,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Кому в лапочку.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Пальчиковые игры для детей 2-3 лет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Клён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Ветер тихо клён качает, (пальчики растопырены и тянутся вверх)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Вправо, влево наклоняет: (качаем ладошками вправо-влево)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Раз — наклон и два — наклон, (наклоняем влево — вправо ладошки низко-низко)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Зашумел листвою клён (пошевелить пальчиками)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Кораблик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 реке плывёт кораблик,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Он плывёт издалека, (сложить руки лодочкой и делать волнообразные движения)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 кораблике четыре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Очень храбрых моряка. (показываем поднятые вверх 4 пальца)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У них ушки на макушке, (поднимаем руки к голове, показываем ушки согнутыми ладонями)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У них длинные хвосты, (приставляем руку к пояснице, изображаем движения хвостиком)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Но страшны им только кошки,Только кошки и коты. (обе руки поднимаем к голове, изображаем кошачьи когти и шипим)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Торт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Тесто ручками помнем, (сжимаем-разжимаем пальчики)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Сладкий тортик испечем. (как будто мнем тесто)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Сеpединку смажем джемом, (кpуговые движения ладошками по столу)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верхушку — сладким кpемом (круговые движения ладошками друг об друга)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кокосовою кpошкой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Мы присыплем торт немножко (сыплем "крошку" пальчиками обеих рук)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потом заваpим чай —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 гости друга пpиглашай! (одна рука пожимает другую)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Пальчиковая гимнастика для детей 3-4 лет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lastRenderedPageBreak/>
        <w:t>Зайка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Зайка по лесу скакал, (пальчики "скачут" по столу)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Зайка корм себе искал. (пальчиками обеих рук поочерёдно перебираем по столу)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Вдруг у зайки на макушке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Поднялись, как стрелки, ушки. (изображаем ушки ручками)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Шорох тихий раздается: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Кто-то по лесу крадется. (пальчики медленно идут по столу)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Заяц путает следы,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Убегает от беды. (пальчики быстро-быстро бегают по кругу на столе)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Апельсин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Мы делили апельсин! (руки сцеплены в замок, покачиваем)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Много нас, (пальцы растопыриваем)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он один. (показываем только один палец)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Эта долька для ежа, (пальцы сложены в кулачок, отгибаем по одному пальчику)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Эта долька для стрижа, (отгибаем следующий пальчик)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Это долька для утят, (отгибаем следующий пальчик)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Это долька для котят, (отгибаем следующий пальчик)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Эта долька для бобра, (отгибаем следующий пальчик)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для волка кожура! (ладони вниз, пальчики растопырены)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Он сердит на нас, беда! (погрозить пальцем)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Разбегайтесь кто куда! (сымитировать бег пальцами по столу)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Улитка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Тычет рожками улитка — (большой палец правой руки придерживает средний и безымянный; указательный и мизинец — прямые)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Заперта в саду калитка. (тычет "рожками" в ладонь левой руки)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Отвори скорей калитку, (левая рука "открывает" калитку),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Пропусти домой улитку (правая рука "проползает").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Пальчиковые игры для детей 4-7 лет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Дни недели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 понедельник я стирала, (кулачки трём друг о друга)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Пол во вторник подметала (кисти расслабленных рук вниз и делаем имитирующие движения по столу)</w:t>
      </w:r>
      <w:bookmarkStart w:id="0" w:name="_GoBack"/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 среду я пекла калач, (печём "пирожки")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Весь четверг искала мяч, (правую руку подносим ко лбу и делаем "козырёк")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lastRenderedPageBreak/>
        <w:t xml:space="preserve">Чашки в пятницу помыла, (пальцы левой руки полусогнуты, ладонь стоит на </w:t>
      </w:r>
      <w:bookmarkEnd w:id="0"/>
      <w:r w:rsidRPr="00903F80">
        <w:rPr>
          <w:color w:val="444444"/>
          <w:sz w:val="28"/>
          <w:szCs w:val="28"/>
        </w:rPr>
        <w:t>ребре, а указательным пальцем правой руки водим по кругу внутри левой руки)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в субботу торт купила. (ладошки раскрыты и соединены вместе по стороне мизинцев)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Всех подружек в воскресенье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Позвала на день рождения (машем ладошками к себе)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Горох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Пять маленьких горошин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Заперты в стручке. (переплетя пальцы, сжимаем руки вместе)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Вот выросла одна,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тесно ей уже. (выпрямляем большие пальцы)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Но вот растёт вторая,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третья, а потом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Четвёртая, пятая... (выпрямляем пальцы поочерёдно)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Сказал стручок: "Бом!". (хлопаем)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Зима.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Раз, два, три, четыре, пять, (загибаем пальчики по одному)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Мы во двор пошли гулять.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Бабу снежную лепили, (имитируем лепку комков),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Птичек крошками кормили, ("крошим хлебушек" всеми пальчиками)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 горки мы потом катались, (ведем ладошкой правой руки по ладони левой руки)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еще в снегу валялись. (кладем ладошки на стол то одной, то другой стороной)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Все в снегу домой пришли, (отряхиваем ладошки)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Съели суп и спать легли. (производим движения воображаемой ложкой, кладем руки под щеку)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Капуста.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Мы капусту режем-режем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Мы капусту рубим-рубим (в обоих случаях стараемся пальчики выпрямлять, делаем обеими руками)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Мы капусту жмем-жмем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Мы морковку трем-трем (здесь одна ладошка прямая, а другая - кулачком по ней скользит)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Мы капусту солим-солим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дальше вместе изображем, что пробуем салатик))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lastRenderedPageBreak/>
        <w:t>«Барабанщики»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Подушечки правой и левой руки прижать к столу. Попеременно постукивать ими по поверхности стола, как игра на фортепиано.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Твои пальчики-барабанщики,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Там-там-там!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Тук-тук-тук!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Раздается звонкий стук.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«Птичка»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(Поставить правую руку локтем на кисть левой руки. Пальцы сложить в виде клюва. Ритмично наклонять кисть к ладошке, имитируя движение, как птичка клюет зернышки.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 ладонь посадим птичку,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Кормим милую синичку.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Птичка зернышки клюет,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Деткам песенку поет: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«Тень- тень- потетень,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Я летаю целый день».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Ждут синичку пять птенцов –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Голосистых молодцов.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Детки в гнездышке сидят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И, конечно, есть хотят.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«Гвозди»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(Одна рука – «молоток» (сжимаем пальцы в кулак). Вторая рука – гвозди, стоит на коленях или столе, опираясь на локоть, пальцы растопырены. «Молоток» стучит по «гвоздям» - по очереди по каждому пальцу)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Бом, бом, бом, бом,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 гвоздям бьем молотком.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Гвозди не вбиваются,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Только загибаются.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Пальцы «гвозди» согнуты, пальцы другой руки – клещи. Смыкаются в кольцо (1-2, 1-3, 1-4, 1-5, на усмотрение играющих) и вырывают «гвозди».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Поочередно тянем пальцы другой руки, выпремляя их.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Значит, клещи надо взять,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Будем гвозди вырывать.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Я тянул, тянул, тянул,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Все я гвозди разогнул.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lastRenderedPageBreak/>
        <w:t>«Тук-тук-тук»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(Ритмическая импровизация)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Тук-тук, тук-тук-тук,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Что за странный перестук?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Это пальчики стучат,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Поиграть они хотят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С… (имя ребенка).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 прятки пальчики играются: поднять и растопырить все пальцы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Открываются: соединив пальцы, опустить и спрятать в кулачок.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Закрываются.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«Прыг-скок»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(На ладонь левой руки поставьте пальцы правой, и наоборот. Либо поднимайте и опускайте пальцы по очереди)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Наши пальцы на ладошке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Пусть попрыгают немножко: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Прыг-прыг-прыг.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Наши пальцы на ладошке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Пусть потопают немножко.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«Два козлика»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 обеих ручках прижимаем большими пальцами средние и безымянные.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Как-то раз к кому-то в гости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Шёл козлёнок через мостик,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Держим кисти горизонтально, сближаем руки.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навстречу шёл другой,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Возвращался он домой.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 первый слог каждой строчки соединяем руки с размаха.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Два рогатых глупых братца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Стали на мосту бодаться,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Не желая уступить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другого пропустить.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Долго козлики сражались,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Разбегались и толкались.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Вот с разбега лбами - бух! на слово "бух" - хлопаем в ладоши.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с моста в водичку - плюх!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«Заводные машинки»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lastRenderedPageBreak/>
        <w:t>Пальцы рук сцеплены в замок (не сцеплены только большие пальцы), превращаясь в заводные машины. Ведущий «заводит» машины тремя поворотами ключа. Вдох – и машины трогаются с места, со звуком «ж-ж-ж». Большие пальцы начинают крутиться вокруг друг друга, все быстрее и быстрее (пока не кончится дыхание). Тренирует длительный плавный выдох.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«Шарик»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Пальцы обеих рук собраны в «щепотке» и соприкасаются кончиками. В этом положении дуем на них – пальцы принимают форму шара. Выдох – шарик сдулся и пальчики принимают исходное положение. Варианты выдоха – через букву «ф», «с».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Надуваем быстро шарик.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Он становится большой.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Вдруг шар лопнул,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Воздух вышел -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Стал он тонкий и худой.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«Цветок»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(Ладони сомкнуты и чуть округлы – бутон цветка. Детям предлагается глубоко втянуть его аромат. При этом губы мягко сомкнуты, а крылья носа раздуты, поток воздуха проходит высоко, до лба. Игра направлена на выработку ощущения «высокого вдоха». Эта же игра может быть использована для снятия мышечного напряжения при пении в высокой тесситуре)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 Утром восходит солнце, лепестки цветка начинают медленно раскрываться (пальцы расходятся в стороны), трепещут от ветерка. Вечером цветок начинает закрывать лепестки и засыпает. Каждый раз можно представлять себя новым цветком.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Наши красные цветки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Расправляют лепестки.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Ветерок чуть дышит,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Лепестки колышет.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Наши красные цветки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Закрывают лепестки.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Головой качают,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Тихо засыпают.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«Берёза моя, берёзонька»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Берёза моя кудрявая (руки вверх, вдох)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Стоишь ты, берёзонька (опустить руки, выдох)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Посреди долинушки (подъём рук, вдох)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lastRenderedPageBreak/>
        <w:t>На тебе, берёзонька (опустить руки, выдох)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Листья зелёные (подъём рук, вдох)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Под тобой, берёзонька (опустить руки, выдох)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Трава шёлковая (подъём рук, вдох)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Вокруг тебя, берёзонька (опустить руки, длительный выдох)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Девицы красные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Венки вьют, плетут.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«Рыбка»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Ладонь – голова, пальцы – хвост. Хвост плавно изгибается, рыбка плывет. Пока звучит пение – рыбка плывет, как музыка заканчивается – рыбка уплыла. Игра помогает освоить штрих legato, увеличить фонационный выдох.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«Комар»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Летит муха вокруг уха, жжж (водим пальцем вокруг уха)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Летят осы вокруг носа, сссс (водим пальцем вокруг носа)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Летит комар, на лоб - оп (пальцем дотрагиваемся до лба)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 мы его - хлоп (ладошкой до лба)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к уху, зззз (зажимаем кулачок, подносим его к уху)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Отпустим комара? Отпустим! подносим кулачок ко рту и дуем на него, разжимая ладошку: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Топ-топ-топ.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«Листья»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Листья жёлтые летят и под ножками шуршат. (Руки сверху вниз опускаются, ладони поворачиваются, изображая падающие листья)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Вшик, вшик, вшик. Вшик, вшик, вши (шаркаем ладонью об ладонь)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Листья жёлтые летят и под ножками шуршат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Вшик, вшик, вшик. Вшик, вшик, вшик. (шаркаем ногами)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Листья жёлтые летят и под ножками шуршат: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Вшик, вшик, вшик. Вшик, вшик, вшик. (указательные пальцы шаркают друг об друга).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«Пчёлы»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Вот улей, (показываем кулачек)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Здесь живут пчелы.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Вот они показались из домика (поочередно отгибаем пальчики)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Одна, две, три, четыре, пять!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З-з-з-з-з-з….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lastRenderedPageBreak/>
        <w:t>«Гонки»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(Пальцы превращаются в маленькие ножки и бегают по раскрытой ладони вперед и назад сопровождаясь при этом скороговоркой):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Ехал Грека через реку,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Видит Грека – в реке рак.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Сунул Грека руку в реку,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Рак за руку Греку - хвать.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(Игра помогает не только в развитии дикции, но беглости голоса)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Упражнения на развитие вокальных навыков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«Вертолет»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(Четыре пальца левой руки, кроме большого, сжать в кулак. Большой палец поднять вверх и выполнять круговые движения)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Вверх взлетает вертолет,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Будь внимательным, пилот!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Вертолет, лети, лети,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Лопасти быстрей крути.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Игра для плохо интонирующих детей.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«Лесенка»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Ноготь большого пальца левой руки ложиться на подушечку большого пальца правой руки – готовы первые две ступеньки. На большой палец левой руки ложиться кончик указательного правого пальца, на него – указательный левый – ещё две ступеньки готовы. Кто сможет построить лесенку быстрее всех? Игра может быть использована при пении поступенных распевок, отрывков песен, помогает в развитии беглости голоса.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«Кошка выпускает коготки»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Поджать подушечки пальцев и прошипеть, как рассерженная кошка: «ш-ш-ш». Затем быстро выпрямить и растопырить пальцы, тоненько  мяукнув, как довольная киска: «Мяу!». Игра помогает плохо интонирующим детям.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«Самолет»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Указательный, средний и безымянный пальцы плотно сжаты, большой и мизинец отставлены в стороны – это крылья. Самолёт взлетает ввысь к облакам, затем резко падает вниз. Вместе с ним «летит» голос ребенка на звук «у».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«Курочка»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(Упражнение исполняется одновременно с пением песенки)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Вышла курочка гулять, свежей травки пощипать (хлопаем ручками по коленкам)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за ней ребятки - жёлтые цыплятки (идём пальчиками)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lastRenderedPageBreak/>
        <w:t>Ко-ко-ко, ко-ко-ко, не ходите далеко! (грозим пальчиком)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Лапками гребите (загребаем ручками),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Зёрнышки ищите (клюём пальчиками зёрнышки)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Съели толстого жука, дождевого червяка (показываем ручками, какой толстый жук)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Выпили водицы полное корытце (показываем как черпаем воду и пьём).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(Упражнения, направленные на развитие мышечной активности и раскрепощение рук)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«Сердитый ёжик»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(Пальцы рук переплетаются между собой и торчат как колючки ёжика. Ёжик сердится на нас и пугает – «пф, пф, пф»)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Шел по лесу хмурый ежик.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Не жалел коротких ножек.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Нес детишкам он грибочки.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Растерял их возле кочки.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(Игра развивает мышечную активность)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«Уточка»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(Совершать плавные движения кистями обеих рук справа налево, затем имитировать движения лапок утки в воде)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 волнах качаясь, уточка плывет.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То нырнет, то вынырнет –лапками гребет.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(Упражнение помогает в раскрепощении рук)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«Сороконожки»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(Руки скрещены, пальцы каждой руки «бегают» по предплечью, затем по плечу другой руки и скрепляются в замок на затылке)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Две сороконожки бежали по дорожке,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Всё бежали и бежали,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Всё друг дружку догоняли.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Как друг дружечку догнали,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Так друг дружечку обняли.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Так друг дружечку обняли,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Что едва мы их разняли.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«Змейка»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Одна рука – «змея». Пальцы сомкнуты в щепоть. Руки взрослого или другого ребёнка - "дорожка".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Посмотрите-ка, друзья,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lastRenderedPageBreak/>
        <w:t>У меня живёт змея!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(медленно вращаем кистью руки)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 дивану, по коврам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Может ползать тут и там.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(Выполняем рукой медленные волнообразные движения. «Змея» ползёт по дорожке, первый палец отведён вниз (рот). Сначала ползет медленно, а потом постепенно ускоряя темп ; в соответствии с произносимым текстом).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Хоть и нет у змейки ножек,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Очень быстро по дорожке,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Широко открыв свой рот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За лягушками ползёт.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Пальцы вновь сомкнуты в щепоть. Крутим кистью руки (как бы оглядываясь).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Нет у этой змейки глаз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поймала в этот раз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Не лягушек, не стрекоз (волнообразные движения рукой).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ребёночка за нос ("Змея" хватает за нос партнёра по игре.)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«Гроза»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Капли первые упали (слегка постучать двумя пальцами каждой руки по столу)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Пауков перепугали (внутренняя сторона ладони опущена вниз; пальцы слегка согнуть и, перебирая ими, показать, как разбегаются пауки)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Дождик застучал сильней (постучать по столу всеми пальцами обеих рук)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Птички скрылись средь ветвей (скрестив руки, ладони соединить тыльной стороной; махать пальцами, сжатыми вместе).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Дождь полил как из ведра (сильнее постучать по столу всеми пальцами обеих рук)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Разбежалась детвора (указательный и средний пальцы обеих рук бегают по столу, изображая человечков; остальные пальцы прижаты к ладони).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 небе молния сверкает (нарисуйте пальцем в воздухе молнию)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Гром все небо разрывает (барабанить кулаками, а затем похлопать в ладоши)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потом из тучи солнце (поднять обе руки вверх с разомкнутыми пальцами)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Вновь посмотрит нам в оконце!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«Перчатка»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Весёлая мышка перчатку нашла (раскрываем ладошку, пальцы растопырены (перчатка). Поворачиваем руки то ладонью, то тыльной стороной вверх.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Гнездо в ней устроив (складываем ладоши "ковшом"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lastRenderedPageBreak/>
        <w:t>Мышат позвала  (сгибаем - разгибаем пальцы -"зовущий" жест)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Им корочку хлеба дала покусать  (кончиком большого пальца поочерёдно стучим по кончикам остальных пальчиков.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Погладила (отшлёпала) всех (большим пальцем гладим ("шлёпаем") остальные)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отправила спать. (ладони прижимаем друг к другу, кладём под щёку -спим).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rStyle w:val="a4"/>
          <w:color w:val="444444"/>
          <w:sz w:val="28"/>
          <w:szCs w:val="28"/>
        </w:rPr>
        <w:t>«Зайцы»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(Руки лежат на столе или коленях, пальцы расслаблены. В соответствии с текстом приподнимаем поочерёдно пару одноимённых пальцев, начиная с  больших)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Десять серых зайцев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Дремали под кустом,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двое вдруг сказали: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«Вон человек с ружьём»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Двое закричали: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«Давайте убежим!»,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Двое прошептали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«Давайте помолчим!»,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Двое предложили: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«Мы спрячемся в кустах!”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А двое вдруг спросили: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«Он может сделать “Бах”?»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“Бах” - выстрелил охотник  (хлопаем в ладоши)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Нажав ружья курок,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И десять серых зайцев (бежим пальчиками по столу или коленям)</w:t>
      </w:r>
    </w:p>
    <w:p w:rsidR="00903F80" w:rsidRPr="00903F80" w:rsidRDefault="00903F80" w:rsidP="00903F80">
      <w:pPr>
        <w:pStyle w:val="a3"/>
        <w:shd w:val="clear" w:color="auto" w:fill="FFFFFF" w:themeFill="background1"/>
        <w:spacing w:before="90" w:beforeAutospacing="0" w:after="90" w:afterAutospacing="0"/>
        <w:rPr>
          <w:color w:val="444444"/>
          <w:sz w:val="28"/>
          <w:szCs w:val="28"/>
        </w:rPr>
      </w:pPr>
      <w:r w:rsidRPr="00903F80">
        <w:rPr>
          <w:color w:val="444444"/>
          <w:sz w:val="28"/>
          <w:szCs w:val="28"/>
        </w:rPr>
        <w:t>Пустились наутёк (роняем руки на колени)</w:t>
      </w:r>
    </w:p>
    <w:p w:rsidR="00481C09" w:rsidRPr="00903F80" w:rsidRDefault="00481C09" w:rsidP="00903F8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sectPr w:rsidR="00481C09" w:rsidRPr="00903F80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086" w:rsidRDefault="00003086" w:rsidP="00903F80">
      <w:pPr>
        <w:spacing w:after="0" w:line="240" w:lineRule="auto"/>
      </w:pPr>
      <w:r>
        <w:separator/>
      </w:r>
    </w:p>
  </w:endnote>
  <w:endnote w:type="continuationSeparator" w:id="0">
    <w:p w:rsidR="00003086" w:rsidRDefault="00003086" w:rsidP="00903F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0771273"/>
      <w:docPartObj>
        <w:docPartGallery w:val="Page Numbers (Bottom of Page)"/>
        <w:docPartUnique/>
      </w:docPartObj>
    </w:sdtPr>
    <w:sdtEndPr/>
    <w:sdtContent>
      <w:p w:rsidR="00903F80" w:rsidRDefault="00903F8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3D27">
          <w:rPr>
            <w:noProof/>
          </w:rPr>
          <w:t>6</w:t>
        </w:r>
        <w:r>
          <w:fldChar w:fldCharType="end"/>
        </w:r>
      </w:p>
    </w:sdtContent>
  </w:sdt>
  <w:p w:rsidR="00903F80" w:rsidRDefault="00903F8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086" w:rsidRDefault="00003086" w:rsidP="00903F80">
      <w:pPr>
        <w:spacing w:after="0" w:line="240" w:lineRule="auto"/>
      </w:pPr>
      <w:r>
        <w:separator/>
      </w:r>
    </w:p>
  </w:footnote>
  <w:footnote w:type="continuationSeparator" w:id="0">
    <w:p w:rsidR="00003086" w:rsidRDefault="00003086" w:rsidP="00903F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D12"/>
    <w:rsid w:val="00003086"/>
    <w:rsid w:val="00463D27"/>
    <w:rsid w:val="00481C09"/>
    <w:rsid w:val="00536D12"/>
    <w:rsid w:val="005B5E40"/>
    <w:rsid w:val="00903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F80"/>
    <w:rPr>
      <w:b/>
      <w:bCs/>
    </w:rPr>
  </w:style>
  <w:style w:type="paragraph" w:customStyle="1" w:styleId="c0">
    <w:name w:val="c0"/>
    <w:basedOn w:val="a"/>
    <w:rsid w:val="0090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03F80"/>
  </w:style>
  <w:style w:type="paragraph" w:customStyle="1" w:styleId="headline">
    <w:name w:val="headline"/>
    <w:basedOn w:val="a"/>
    <w:rsid w:val="0090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0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3F80"/>
  </w:style>
  <w:style w:type="paragraph" w:styleId="a7">
    <w:name w:val="footer"/>
    <w:basedOn w:val="a"/>
    <w:link w:val="a8"/>
    <w:uiPriority w:val="99"/>
    <w:unhideWhenUsed/>
    <w:rsid w:val="0090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3F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0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03F80"/>
    <w:rPr>
      <w:b/>
      <w:bCs/>
    </w:rPr>
  </w:style>
  <w:style w:type="paragraph" w:customStyle="1" w:styleId="c0">
    <w:name w:val="c0"/>
    <w:basedOn w:val="a"/>
    <w:rsid w:val="0090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03F80"/>
  </w:style>
  <w:style w:type="paragraph" w:customStyle="1" w:styleId="headline">
    <w:name w:val="headline"/>
    <w:basedOn w:val="a"/>
    <w:rsid w:val="00903F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0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03F80"/>
  </w:style>
  <w:style w:type="paragraph" w:styleId="a7">
    <w:name w:val="footer"/>
    <w:basedOn w:val="a"/>
    <w:link w:val="a8"/>
    <w:uiPriority w:val="99"/>
    <w:unhideWhenUsed/>
    <w:rsid w:val="00903F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03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93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2969</Words>
  <Characters>16927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Aisylu</dc:creator>
  <cp:lastModifiedBy>User</cp:lastModifiedBy>
  <cp:revision>2</cp:revision>
  <dcterms:created xsi:type="dcterms:W3CDTF">2020-05-14T05:23:00Z</dcterms:created>
  <dcterms:modified xsi:type="dcterms:W3CDTF">2020-05-14T05:23:00Z</dcterms:modified>
</cp:coreProperties>
</file>